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DC5DA" w14:textId="065013B8" w:rsidR="00BD1FB8" w:rsidRDefault="00657793">
      <w:r>
        <w:t>Mt</w:t>
      </w:r>
      <w:r w:rsidR="0094741C">
        <w:t xml:space="preserve"> 4,1–1</w:t>
      </w:r>
      <w:r>
        <w:t>1</w:t>
      </w:r>
    </w:p>
    <w:p w14:paraId="7DEC2B4F" w14:textId="77777777" w:rsidR="0094741C" w:rsidRDefault="0094741C"/>
    <w:p w14:paraId="68468449" w14:textId="78C4500C" w:rsidR="0092648C" w:rsidRDefault="00163971">
      <w:r>
        <w:t>Az Úr Jézus</w:t>
      </w:r>
      <w:r w:rsidR="000542E8">
        <w:t xml:space="preserve"> „</w:t>
      </w:r>
      <w:r w:rsidR="000542E8" w:rsidRPr="000542E8">
        <w:t>hozzánk hasonlóan kísértést szenvedett mindenben, kivéve a bűnt</w:t>
      </w:r>
      <w:r w:rsidR="000542E8">
        <w:t>”</w:t>
      </w:r>
      <w:r>
        <w:t xml:space="preserve"> – Zsid 4,15 Róla mint Főpapról mondja ezt.</w:t>
      </w:r>
      <w:r w:rsidR="00892A82">
        <w:t xml:space="preserve"> </w:t>
      </w:r>
      <w:r w:rsidR="00BC6E4F">
        <w:t>Hozzánk hasonló: ember, mint mi, de nem esett bűnbe</w:t>
      </w:r>
      <w:r w:rsidR="000F6074">
        <w:t>, így</w:t>
      </w:r>
      <w:r w:rsidR="00BC6E4F">
        <w:t xml:space="preserve"> tökéletes áldozatot mutatott be, tökéletes áldozat volt Ő maga.</w:t>
      </w:r>
    </w:p>
    <w:p w14:paraId="744DD7D5" w14:textId="649EB1DA" w:rsidR="00104C8F" w:rsidRDefault="00104C8F">
      <w:r>
        <w:t>A kísértés hozzátartozi</w:t>
      </w:r>
      <w:r w:rsidR="00CF3AAF">
        <w:t xml:space="preserve">k ahhoz, hogy </w:t>
      </w:r>
      <w:r w:rsidR="009732C9">
        <w:t xml:space="preserve">ember, </w:t>
      </w:r>
      <w:r w:rsidR="00CF3AAF">
        <w:t>„hozzánk hasonló”</w:t>
      </w:r>
      <w:r w:rsidR="002A35C6">
        <w:t>.</w:t>
      </w:r>
      <w:r w:rsidR="00CF3AAF">
        <w:t xml:space="preserve"> </w:t>
      </w:r>
      <w:r w:rsidR="002A35C6">
        <w:t>Emberré lett, hogy</w:t>
      </w:r>
      <w:r w:rsidR="00CF3AAF">
        <w:t xml:space="preserve"> „</w:t>
      </w:r>
      <w:r w:rsidR="00CF3AAF" w:rsidRPr="00CF3AAF">
        <w:t>irgalmas és hű főpap legyen</w:t>
      </w:r>
      <w:r w:rsidR="00CF3AAF">
        <w:t>… hogy engesztelést szerezzen” (Zsid 2,17).</w:t>
      </w:r>
      <w:r w:rsidR="00D847BE">
        <w:t xml:space="preserve"> A megkeresztelkedésével beállt az emberek, a bűnösök közé.</w:t>
      </w:r>
      <w:r w:rsidR="00521920">
        <w:t xml:space="preserve"> </w:t>
      </w:r>
      <w:r w:rsidR="00386DEA">
        <w:t>E</w:t>
      </w:r>
      <w:r w:rsidR="00D45102">
        <w:t>mberként szenve</w:t>
      </w:r>
      <w:r w:rsidR="00F23EA4">
        <w:t>di el</w:t>
      </w:r>
      <w:r w:rsidR="00386DEA">
        <w:t xml:space="preserve"> a kísértéseket</w:t>
      </w:r>
      <w:r w:rsidR="00F23EA4">
        <w:t>: nem él isteni hatalmával, nem tesz csodákat, nem pusztítja el az ördögöt.</w:t>
      </w:r>
      <w:r w:rsidR="00895DF7">
        <w:t xml:space="preserve"> A kereszten, a halála által semmisítette meg (Zsid 2,14), </w:t>
      </w:r>
      <w:r w:rsidR="007B29A5">
        <w:t>és az idők végén hajtja végre rajta a végleges ítéletet.</w:t>
      </w:r>
      <w:r w:rsidR="00386803">
        <w:t xml:space="preserve"> A kísértéskor ennek még </w:t>
      </w:r>
      <w:r w:rsidR="001B74B1">
        <w:t>nem volt</w:t>
      </w:r>
      <w:r w:rsidR="00386803">
        <w:t xml:space="preserve"> itt az ideje, Jézus ekkor másképpen győzött…</w:t>
      </w:r>
    </w:p>
    <w:p w14:paraId="695DF51F" w14:textId="49A22570" w:rsidR="00386803" w:rsidRDefault="00C615B2">
      <w:r>
        <w:t>Emberként érték a kísértések, de úgy,</w:t>
      </w:r>
      <w:r w:rsidR="00A23ECF">
        <w:t xml:space="preserve"> hogy telve volt Szentlélekkel (</w:t>
      </w:r>
      <w:r w:rsidR="00AB0866">
        <w:t xml:space="preserve">Lk </w:t>
      </w:r>
      <w:r w:rsidR="00A23ECF">
        <w:t>4,1)</w:t>
      </w:r>
      <w:r>
        <w:t>.</w:t>
      </w:r>
      <w:r w:rsidR="00AA4D58">
        <w:t xml:space="preserve"> </w:t>
      </w:r>
      <w:r w:rsidR="00B375CB">
        <w:t>A Szentlélek leszállt Jézusra</w:t>
      </w:r>
      <w:r w:rsidR="00AA4D58">
        <w:t>, amikor megkeresztelkedett, és folyamatosan benne volt.</w:t>
      </w:r>
      <w:r w:rsidR="003827C8">
        <w:t xml:space="preserve"> Jézus állandó közösségben volt az Atyával, beszélt vele, engedelmeskedett neki.</w:t>
      </w:r>
      <w:r w:rsidR="00027BAA">
        <w:t xml:space="preserve"> – Nekünk is szól, hogy „teljetek meg Lélekkel</w:t>
      </w:r>
      <w:r w:rsidR="00D009D0">
        <w:t>”</w:t>
      </w:r>
      <w:r w:rsidR="00731BBC">
        <w:t xml:space="preserve"> (Ef 5,18)</w:t>
      </w:r>
      <w:r w:rsidR="00A750EB">
        <w:t>:</w:t>
      </w:r>
      <w:r w:rsidR="0003586E">
        <w:t xml:space="preserve"> „énekel</w:t>
      </w:r>
      <w:r w:rsidR="0003586E" w:rsidRPr="00094EB0">
        <w:rPr>
          <w:i/>
          <w:u w:val="single"/>
        </w:rPr>
        <w:t>ve</w:t>
      </w:r>
      <w:r w:rsidR="0003586E">
        <w:t>, dicséretet mond</w:t>
      </w:r>
      <w:r w:rsidR="0003586E" w:rsidRPr="00094EB0">
        <w:rPr>
          <w:i/>
          <w:u w:val="single"/>
        </w:rPr>
        <w:t>va</w:t>
      </w:r>
      <w:r w:rsidR="0003586E">
        <w:t>, hálát ad</w:t>
      </w:r>
      <w:r w:rsidR="0003586E" w:rsidRPr="00094EB0">
        <w:rPr>
          <w:i/>
          <w:u w:val="single"/>
        </w:rPr>
        <w:t>va</w:t>
      </w:r>
      <w:r w:rsidR="0003586E">
        <w:t>”</w:t>
      </w:r>
      <w:r w:rsidR="00A750EB">
        <w:t xml:space="preserve"> (görög szöveg, ill. Károli), </w:t>
      </w:r>
      <w:r w:rsidR="0086480D">
        <w:t>amit folyamatosan teszünk.</w:t>
      </w:r>
      <w:r w:rsidR="007C1E91">
        <w:t xml:space="preserve"> Isten folyamatosan be akar tölte</w:t>
      </w:r>
      <w:r w:rsidR="003C5587">
        <w:t>ni minket az Ő Szentlelkével, ezt akkor teszi meg, ha Rá nézü</w:t>
      </w:r>
      <w:r w:rsidR="00256BDA">
        <w:t>nk, Rá hallgatunk, Őt dicsérjük, Neki vagyunk engedelmesek.</w:t>
      </w:r>
      <w:r w:rsidR="00C34767">
        <w:t xml:space="preserve"> Az</w:t>
      </w:r>
      <w:r w:rsidR="00E72EC5">
        <w:t>, h</w:t>
      </w:r>
      <w:r w:rsidR="008D503E">
        <w:t xml:space="preserve">ogy betölt minket vele, erőt </w:t>
      </w:r>
      <w:r w:rsidR="00D4062F">
        <w:t>ad, győzelmeket a kísértésekben</w:t>
      </w:r>
      <w:r w:rsidR="0081523E">
        <w:t>, ha „a Lélek szerint járunk és nem a test kívánságait teljesítjük” (Gal 5,16)</w:t>
      </w:r>
      <w:r w:rsidR="00D4062F">
        <w:t xml:space="preserve">. Az Úr Jézusnak is ez adta az erőt, </w:t>
      </w:r>
      <w:r w:rsidR="00174733">
        <w:t>úgyhogy Ő ebben előttünk járt.</w:t>
      </w:r>
      <w:r w:rsidR="00CA7579">
        <w:t xml:space="preserve"> Ahogy Ő győzött</w:t>
      </w:r>
      <w:r w:rsidR="00081E81">
        <w:t xml:space="preserve"> az engedelmességével, úgy győzhetünk mi is.</w:t>
      </w:r>
    </w:p>
    <w:p w14:paraId="54919215" w14:textId="6EAEDB10" w:rsidR="00807079" w:rsidRDefault="00602700">
      <w:r>
        <w:t>Engedelmességbő</w:t>
      </w:r>
      <w:r w:rsidR="009E73BB">
        <w:t xml:space="preserve">l vállalta a kísértést: a Lélek vitte </w:t>
      </w:r>
      <w:r w:rsidR="00BA39A8">
        <w:t xml:space="preserve">el </w:t>
      </w:r>
      <w:r w:rsidR="009E73BB">
        <w:t>Őt a pusztába</w:t>
      </w:r>
      <w:r w:rsidR="00121CB7">
        <w:t xml:space="preserve"> (4,1)</w:t>
      </w:r>
      <w:r w:rsidR="009E73BB">
        <w:t>.</w:t>
      </w:r>
      <w:r w:rsidR="00C04F46">
        <w:t xml:space="preserve"> Negyven nap</w:t>
      </w:r>
      <w:r w:rsidR="005F0E06">
        <w:t>ig kísértette az ördög.</w:t>
      </w:r>
      <w:r w:rsidR="00071AD5">
        <w:t xml:space="preserve"> Sokféleképpen kísérthette, ezek nincsenek megírva – csak az a három „ajánlat”, amit a végén tesz.</w:t>
      </w:r>
      <w:r w:rsidR="0072505A">
        <w:t xml:space="preserve"> Mi ezekből ismerhetünk rá azokra a kísértésekre, amik minket érnek</w:t>
      </w:r>
      <w:r w:rsidR="002748F3">
        <w:t>, és tudhatjuk, hogy a Kísértő áll mögöttük.</w:t>
      </w:r>
    </w:p>
    <w:p w14:paraId="6F9E1814" w14:textId="023D8B7B" w:rsidR="00C415BA" w:rsidRDefault="00C415BA">
      <w:r>
        <w:t>„Ha Isten Fia vagy…” – Jézus nem szorul rá, hogy ezt bizonygassa.</w:t>
      </w:r>
      <w:r w:rsidR="00E9231C">
        <w:t xml:space="preserve"> Főleg nem a Sátánnak, mert ő tudja</w:t>
      </w:r>
      <w:r w:rsidR="009B5E66">
        <w:t>, hogy Jézus Isten Fia</w:t>
      </w:r>
      <w:r w:rsidR="00E9231C">
        <w:t>.</w:t>
      </w:r>
      <w:r w:rsidR="00126295">
        <w:t xml:space="preserve"> </w:t>
      </w:r>
      <w:r w:rsidR="00414FA4">
        <w:t>„</w:t>
      </w:r>
      <w:r w:rsidR="00D96B1E">
        <w:t>F</w:t>
      </w:r>
      <w:r w:rsidR="00414FA4">
        <w:t>eltámadása által Isten hatal</w:t>
      </w:r>
      <w:r w:rsidR="00CD0E5B">
        <w:t>mas Fiának bizonyult” (Róm 1,4): mi már így hihetünk Benne, mint aki nemcsak a kísértés, a bűn, hanem a halál felett is győzött.</w:t>
      </w:r>
      <w:r w:rsidR="00CB3C8C">
        <w:t xml:space="preserve"> – Emlékeztetni sem kell arra, hogy Ő Isten Fia: az, de „megüresítette magát, szolgai formát vett fel, emberekhez ha</w:t>
      </w:r>
      <w:r w:rsidR="00E84BBF">
        <w:t>sonlóvá lett”, hogy kísértést szenvedhessen, hogy meghalhasson értünk.</w:t>
      </w:r>
    </w:p>
    <w:p w14:paraId="1F0E990D" w14:textId="57AE7E4F" w:rsidR="000E3EEC" w:rsidRDefault="000E3EEC">
      <w:r>
        <w:t xml:space="preserve">Az </w:t>
      </w:r>
      <w:r w:rsidR="00B26A3F">
        <w:t>első kísértés</w:t>
      </w:r>
      <w:r w:rsidR="00B33131">
        <w:t xml:space="preserve"> (a kenyerek)</w:t>
      </w:r>
      <w:r w:rsidR="00B26A3F">
        <w:t xml:space="preserve">: „segíts magadon”, szolgáld ki az </w:t>
      </w:r>
      <w:r w:rsidR="00B26A3F" w:rsidRPr="00372046">
        <w:t>énedet</w:t>
      </w:r>
      <w:r w:rsidR="00B26A3F">
        <w:t>.</w:t>
      </w:r>
      <w:r w:rsidR="00E46F89">
        <w:t xml:space="preserve"> „Nem kell neked az Atyától kérned, van neked hatalmad.”</w:t>
      </w:r>
      <w:r w:rsidR="00AD431C">
        <w:t xml:space="preserve"> De Jézus mindig azt tette, ami az Atyának kedves (Jn 8,29), és aminek itt volt az ideje.</w:t>
      </w:r>
      <w:r w:rsidR="00B61323">
        <w:t xml:space="preserve"> – A</w:t>
      </w:r>
      <w:r w:rsidR="002B1CE9">
        <w:t xml:space="preserve">z </w:t>
      </w:r>
      <w:r w:rsidR="00B61323">
        <w:t>emberrel el tudta hi</w:t>
      </w:r>
      <w:r w:rsidR="00A27768">
        <w:t xml:space="preserve">tetni a Sátán, hogy van hatalma, </w:t>
      </w:r>
      <w:r w:rsidR="00877269">
        <w:t xml:space="preserve">hogy </w:t>
      </w:r>
      <w:r w:rsidR="00A27768">
        <w:t>nincs szüksége Istenre.</w:t>
      </w:r>
      <w:r w:rsidR="003126ED">
        <w:t xml:space="preserve"> Rá tud venni, hogy „ezt szerezd meg, neked erre szükséged van, minden áron”</w:t>
      </w:r>
      <w:r w:rsidR="00210F36">
        <w:t xml:space="preserve"> –</w:t>
      </w:r>
      <w:r w:rsidR="00D60218">
        <w:t xml:space="preserve"> </w:t>
      </w:r>
      <w:r w:rsidR="00A131B2">
        <w:t xml:space="preserve">erőszakkal, </w:t>
      </w:r>
      <w:r w:rsidR="00134F04">
        <w:t xml:space="preserve">csalással, okkult módszerekkel is – </w:t>
      </w:r>
      <w:r w:rsidR="00D60218">
        <w:t xml:space="preserve">kivéve ha </w:t>
      </w:r>
      <w:r w:rsidR="00F66D4E">
        <w:t xml:space="preserve">ragaszkodunk Istenhez, </w:t>
      </w:r>
      <w:r w:rsidR="00F07B42">
        <w:t xml:space="preserve">bízunk benne, hogy amire valóban szükségünk van, </w:t>
      </w:r>
      <w:r w:rsidR="005F7993">
        <w:t xml:space="preserve">azt </w:t>
      </w:r>
      <w:r w:rsidR="00F07B42">
        <w:t>megadja</w:t>
      </w:r>
      <w:r w:rsidR="00C53750">
        <w:t>; „feljebb, mint ahogy mi kérjük vagy gondoljuk” (Ef 3,20).</w:t>
      </w:r>
      <w:r w:rsidR="00E83B7F">
        <w:t xml:space="preserve"> És </w:t>
      </w:r>
      <w:r w:rsidR="00E3111C">
        <w:t>„nemcsak kenyérrel él az ember”, hanem Isten minden igéjével.</w:t>
      </w:r>
      <w:r w:rsidR="00FF15A4">
        <w:t xml:space="preserve"> Mert abban van az Élet, és aki azt megismerte, az nem akar elszakadni tőle.</w:t>
      </w:r>
      <w:r w:rsidR="004F561C">
        <w:t xml:space="preserve"> – Minden Igével élünk</w:t>
      </w:r>
      <w:r w:rsidR="005E69A0">
        <w:t>, vagy válogatunk</w:t>
      </w:r>
      <w:r w:rsidR="004F561C">
        <w:t>? Sámuel „</w:t>
      </w:r>
      <w:r w:rsidR="004F561C" w:rsidRPr="004F561C">
        <w:t>semmit sem engedett földre hullani igéibő</w:t>
      </w:r>
      <w:r w:rsidR="004F561C">
        <w:t>l” (1Sám 3,19)</w:t>
      </w:r>
      <w:r w:rsidR="00003B99">
        <w:t>.</w:t>
      </w:r>
    </w:p>
    <w:p w14:paraId="6CB5225A" w14:textId="51B2D74E" w:rsidR="00FA21C2" w:rsidRDefault="0061410B">
      <w:r>
        <w:t>„Ha Isten Fia vagy, vesd le magadat…”</w:t>
      </w:r>
      <w:r w:rsidR="0007397B">
        <w:t xml:space="preserve"> – a templom tetejéről.</w:t>
      </w:r>
      <w:r w:rsidR="00BF3E9A">
        <w:t xml:space="preserve"> </w:t>
      </w:r>
      <w:r w:rsidR="00E53E87">
        <w:t>S</w:t>
      </w:r>
      <w:r w:rsidR="00500095">
        <w:t xml:space="preserve">okan látták volna, ha </w:t>
      </w:r>
      <w:r w:rsidR="005F1434">
        <w:t xml:space="preserve">Jézus </w:t>
      </w:r>
      <w:r w:rsidR="00500095">
        <w:t>megtette volna</w:t>
      </w:r>
      <w:r w:rsidR="005F1434">
        <w:t xml:space="preserve"> ezt</w:t>
      </w:r>
      <w:r w:rsidR="00500095">
        <w:t>.</w:t>
      </w:r>
      <w:r w:rsidR="00CB2BB1">
        <w:t xml:space="preserve"> </w:t>
      </w:r>
      <w:r w:rsidR="002D7044">
        <w:t xml:space="preserve">Ugyanezt mondták </w:t>
      </w:r>
      <w:r w:rsidR="009B78B4">
        <w:t xml:space="preserve">Jézusnak még a (fél)testvérei is: </w:t>
      </w:r>
      <w:r w:rsidR="00CB2BB1">
        <w:t>„Mutasd meg magadat a vi</w:t>
      </w:r>
      <w:r w:rsidR="003B4720">
        <w:t>l</w:t>
      </w:r>
      <w:r w:rsidR="00CB2BB1">
        <w:t>ágnak!”</w:t>
      </w:r>
      <w:r w:rsidR="007C04A8">
        <w:t xml:space="preserve"> (Jn 7,4), tegyél olyat, ami nekik tetszik, „szolgáld ki őket</w:t>
      </w:r>
      <w:r w:rsidR="003C7CC6">
        <w:t>, akkor követni fognak</w:t>
      </w:r>
      <w:r w:rsidR="007C04A8">
        <w:t>”.</w:t>
      </w:r>
      <w:r w:rsidR="00AA53A7">
        <w:t xml:space="preserve"> </w:t>
      </w:r>
      <w:r w:rsidR="00502A59">
        <w:t>Erre is azt felelte</w:t>
      </w:r>
      <w:r w:rsidR="00BF2D59">
        <w:t>: „az én időm még nincs itt” (Jn 7,6).</w:t>
      </w:r>
      <w:r w:rsidR="007C25E3">
        <w:t xml:space="preserve"> </w:t>
      </w:r>
      <w:r w:rsidR="007369EA">
        <w:t>Később, a kereszten „mutatta meg magát a világnak”.</w:t>
      </w:r>
      <w:r w:rsidR="00254F0B">
        <w:t xml:space="preserve"> Ott látták a hitetlenek is, és volt, aki megtért.</w:t>
      </w:r>
      <w:r w:rsidR="00373D2C">
        <w:t xml:space="preserve"> Azóta is látják, mert van evangélium, hangzik a „keresztről való beszéd”</w:t>
      </w:r>
      <w:r w:rsidR="000D4981">
        <w:t>, és megtérnek.</w:t>
      </w:r>
    </w:p>
    <w:p w14:paraId="4D2C9796" w14:textId="0EE33EF8" w:rsidR="00EE5CEC" w:rsidRDefault="00EE5CEC" w:rsidP="00EE5CEC">
      <w:r>
        <w:lastRenderedPageBreak/>
        <w:t xml:space="preserve">„Ha leborulva imádsz engem”: felhívás az </w:t>
      </w:r>
      <w:r w:rsidRPr="00372046">
        <w:t>ördög</w:t>
      </w:r>
      <w:r>
        <w:t xml:space="preserve"> imádására. </w:t>
      </w:r>
      <w:r w:rsidR="00AA103E">
        <w:t>Képtelenség</w:t>
      </w:r>
      <w:r>
        <w:t xml:space="preserve">: Jézus, Isten Fia, a Teremtő Istennel egyenlő, a </w:t>
      </w:r>
      <w:r w:rsidR="00DD1CBE">
        <w:t>Sátán pedig</w:t>
      </w:r>
      <w:r>
        <w:t xml:space="preserve"> teremtmény – már csak ezért sem borulhat le előtte. A Sátán ezt tudja, mégis megpróbálkozik. Az embernél elérte, hogy „</w:t>
      </w:r>
      <w:r w:rsidRPr="00076593">
        <w:t>a teremtményt imádták és szolgálták a Teremtő helyett</w:t>
      </w:r>
      <w:r>
        <w:t xml:space="preserve">” (Róm 1,25), ezzel közvetve a Sátánt imádják. „Az Urat, a te Istenedet imádd, és csak neki szolgálj.” Ő az Ura mindennek, és Övé minden. </w:t>
      </w:r>
      <w:r w:rsidR="00905060">
        <w:t xml:space="preserve">– Azt is mondja a Sátán: „nekem adatott” (Lk 4,6). </w:t>
      </w:r>
      <w:r w:rsidR="00893C77">
        <w:t>Valójában n</w:t>
      </w:r>
      <w:r>
        <w:t xml:space="preserve">em „adatott” </w:t>
      </w:r>
      <w:r w:rsidR="0019597B">
        <w:t>neki</w:t>
      </w:r>
      <w:r>
        <w:t xml:space="preserve"> semmi, legalábbis nem Isten által. Azért lett e világ fejedelme, mert az ember odafordult hozzá. De Jézus éppen azért jött, hogy az embert, aki a Sátán hatalmába került, kiszabadítsa onnan. És ennek az árát nem a Sátán szabja meg (hogy Jézus imádja őt), hanem Isten: „</w:t>
      </w:r>
      <w:r w:rsidRPr="0035406A">
        <w:t>drága véren, a hibátlan és szeplőtelen Báránynak, Krisztusnak a vérén</w:t>
      </w:r>
      <w:r>
        <w:t>” lettünk visszavásárolva, megváltva.</w:t>
      </w:r>
    </w:p>
    <w:p w14:paraId="3D1147EC" w14:textId="3AF70762" w:rsidR="00FD0B85" w:rsidRDefault="00FD0B85" w:rsidP="00FD0B85">
      <w:r>
        <w:t>Jézus minden kísértésnek ellenállt, így lehetett Megváltónk, tökéletes Főpapunk. A fegyvere Isten Igéje volt. Ez támadó fegyver, a Lélek kardja. A Sátánnak csak a vereségét, a pusztulását szolgálja. Ha ragaszkodunk Isten Igéjéhez, és mondjuk is, az neki vereség. Nekünk győzelem lehet a kísértések között, útmutatás lehet másoknak az Úr felé vagy az Ő követésében, megtérésre segítheti őket. Kétélű kard</w:t>
      </w:r>
      <w:r w:rsidR="00C579F9">
        <w:t xml:space="preserve"> az Ige</w:t>
      </w:r>
      <w:r>
        <w:t>, bennünk is elválasztja a jót a rossztól – ne féljünk használni!</w:t>
      </w:r>
    </w:p>
    <w:p w14:paraId="52602022" w14:textId="77777777" w:rsidR="00DE078D" w:rsidRDefault="00DE078D"/>
    <w:p w14:paraId="4CBD8A66" w14:textId="77777777" w:rsidR="000E196F" w:rsidRDefault="000E196F"/>
    <w:p w14:paraId="6C32A9AB" w14:textId="33228C41" w:rsidR="000F1FBF" w:rsidRDefault="000F1FBF" w:rsidP="000F1FBF">
      <w:r>
        <w:t>Mt 16,24</w:t>
      </w:r>
      <w:r>
        <w:t>–25</w:t>
      </w:r>
    </w:p>
    <w:p w14:paraId="6379C978" w14:textId="0A6DBDAF" w:rsidR="00CB1EAB" w:rsidRPr="00CB1EAB" w:rsidRDefault="000F1FBF" w:rsidP="000F1FBF">
      <w:r>
        <w:t>Akkor Jézus ezt mondta tanítványainak: „Ha valaki én utánam akar jönni, tagadja meg magát, vegye fel a keresztjét, és kövessen engem.</w:t>
      </w:r>
      <w:r>
        <w:t xml:space="preserve"> </w:t>
      </w:r>
      <w:r>
        <w:t>Mert aki meg akarja menteni az életét, elveszti, aki pedig elveszti az életét énértem, megtalálja.</w:t>
      </w:r>
      <w:r>
        <w:t>”</w:t>
      </w:r>
    </w:p>
    <w:sectPr w:rsidR="00CB1EAB" w:rsidRPr="00CB1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03B99"/>
    <w:rsid w:val="00005B4D"/>
    <w:rsid w:val="000172F2"/>
    <w:rsid w:val="00027BAA"/>
    <w:rsid w:val="00031BEC"/>
    <w:rsid w:val="0003586E"/>
    <w:rsid w:val="000542E8"/>
    <w:rsid w:val="00063EEE"/>
    <w:rsid w:val="00071AD5"/>
    <w:rsid w:val="0007397B"/>
    <w:rsid w:val="00076593"/>
    <w:rsid w:val="0008065F"/>
    <w:rsid w:val="00081E81"/>
    <w:rsid w:val="00087DA8"/>
    <w:rsid w:val="0009302C"/>
    <w:rsid w:val="00094EB0"/>
    <w:rsid w:val="000B00C5"/>
    <w:rsid w:val="000C7C0F"/>
    <w:rsid w:val="000D4981"/>
    <w:rsid w:val="000E196F"/>
    <w:rsid w:val="000E3EEC"/>
    <w:rsid w:val="000F167E"/>
    <w:rsid w:val="000F1FBF"/>
    <w:rsid w:val="000F31A9"/>
    <w:rsid w:val="000F6074"/>
    <w:rsid w:val="000F6D46"/>
    <w:rsid w:val="001024A3"/>
    <w:rsid w:val="00104C8F"/>
    <w:rsid w:val="00106165"/>
    <w:rsid w:val="00114F85"/>
    <w:rsid w:val="00121CB7"/>
    <w:rsid w:val="0012521B"/>
    <w:rsid w:val="00126295"/>
    <w:rsid w:val="00131AE1"/>
    <w:rsid w:val="00134F04"/>
    <w:rsid w:val="00147EEA"/>
    <w:rsid w:val="00152C73"/>
    <w:rsid w:val="00163971"/>
    <w:rsid w:val="00174733"/>
    <w:rsid w:val="0019597B"/>
    <w:rsid w:val="00197CAD"/>
    <w:rsid w:val="001B74B1"/>
    <w:rsid w:val="001C35ED"/>
    <w:rsid w:val="001D79BD"/>
    <w:rsid w:val="001E1DE7"/>
    <w:rsid w:val="001F7906"/>
    <w:rsid w:val="00200E08"/>
    <w:rsid w:val="0020120B"/>
    <w:rsid w:val="00204594"/>
    <w:rsid w:val="00210F36"/>
    <w:rsid w:val="00215932"/>
    <w:rsid w:val="0024524D"/>
    <w:rsid w:val="002459EB"/>
    <w:rsid w:val="002479A2"/>
    <w:rsid w:val="00247A91"/>
    <w:rsid w:val="00250ECB"/>
    <w:rsid w:val="00254F0B"/>
    <w:rsid w:val="00256BDA"/>
    <w:rsid w:val="002748F3"/>
    <w:rsid w:val="00276AD8"/>
    <w:rsid w:val="00282A8B"/>
    <w:rsid w:val="00283E29"/>
    <w:rsid w:val="00284908"/>
    <w:rsid w:val="00291B8C"/>
    <w:rsid w:val="00296252"/>
    <w:rsid w:val="002A2A6F"/>
    <w:rsid w:val="002A35C6"/>
    <w:rsid w:val="002B1CE9"/>
    <w:rsid w:val="002C25D9"/>
    <w:rsid w:val="002D0DE7"/>
    <w:rsid w:val="002D7044"/>
    <w:rsid w:val="002E6309"/>
    <w:rsid w:val="003126ED"/>
    <w:rsid w:val="0033254F"/>
    <w:rsid w:val="0035406A"/>
    <w:rsid w:val="00372046"/>
    <w:rsid w:val="00373D2C"/>
    <w:rsid w:val="00374A00"/>
    <w:rsid w:val="00376CB3"/>
    <w:rsid w:val="003827C8"/>
    <w:rsid w:val="00382D39"/>
    <w:rsid w:val="00386803"/>
    <w:rsid w:val="00386DEA"/>
    <w:rsid w:val="003A2FBB"/>
    <w:rsid w:val="003B4720"/>
    <w:rsid w:val="003C5587"/>
    <w:rsid w:val="003C5BEB"/>
    <w:rsid w:val="003C7CC6"/>
    <w:rsid w:val="003D0985"/>
    <w:rsid w:val="003E122E"/>
    <w:rsid w:val="003E5C4E"/>
    <w:rsid w:val="003F2964"/>
    <w:rsid w:val="00411F38"/>
    <w:rsid w:val="004147CC"/>
    <w:rsid w:val="004149AE"/>
    <w:rsid w:val="00414FA4"/>
    <w:rsid w:val="00441B50"/>
    <w:rsid w:val="00450CB1"/>
    <w:rsid w:val="00467DCD"/>
    <w:rsid w:val="004842AD"/>
    <w:rsid w:val="004C5D44"/>
    <w:rsid w:val="004F561C"/>
    <w:rsid w:val="00500095"/>
    <w:rsid w:val="00500FB3"/>
    <w:rsid w:val="00502A59"/>
    <w:rsid w:val="00503F18"/>
    <w:rsid w:val="005041B8"/>
    <w:rsid w:val="00517357"/>
    <w:rsid w:val="00521920"/>
    <w:rsid w:val="005331BF"/>
    <w:rsid w:val="00542D95"/>
    <w:rsid w:val="00574052"/>
    <w:rsid w:val="00581048"/>
    <w:rsid w:val="005847D6"/>
    <w:rsid w:val="005C2019"/>
    <w:rsid w:val="005C37ED"/>
    <w:rsid w:val="005D6126"/>
    <w:rsid w:val="005E69A0"/>
    <w:rsid w:val="005F0E06"/>
    <w:rsid w:val="005F1434"/>
    <w:rsid w:val="005F4819"/>
    <w:rsid w:val="005F7993"/>
    <w:rsid w:val="00602700"/>
    <w:rsid w:val="00610273"/>
    <w:rsid w:val="0061410B"/>
    <w:rsid w:val="00616501"/>
    <w:rsid w:val="006240FE"/>
    <w:rsid w:val="00634EBB"/>
    <w:rsid w:val="006477A0"/>
    <w:rsid w:val="00652EB3"/>
    <w:rsid w:val="00656759"/>
    <w:rsid w:val="0065768F"/>
    <w:rsid w:val="00657793"/>
    <w:rsid w:val="00681B75"/>
    <w:rsid w:val="00695580"/>
    <w:rsid w:val="006C3903"/>
    <w:rsid w:val="006E2397"/>
    <w:rsid w:val="006F06BF"/>
    <w:rsid w:val="00716D18"/>
    <w:rsid w:val="0072505A"/>
    <w:rsid w:val="00731BBC"/>
    <w:rsid w:val="00732805"/>
    <w:rsid w:val="007369EA"/>
    <w:rsid w:val="0073777D"/>
    <w:rsid w:val="00743005"/>
    <w:rsid w:val="00743F64"/>
    <w:rsid w:val="0076760F"/>
    <w:rsid w:val="007A1FE2"/>
    <w:rsid w:val="007B29A5"/>
    <w:rsid w:val="007C04A8"/>
    <w:rsid w:val="007C1E91"/>
    <w:rsid w:val="007C25E3"/>
    <w:rsid w:val="007C72EC"/>
    <w:rsid w:val="007D58BD"/>
    <w:rsid w:val="00800834"/>
    <w:rsid w:val="00807079"/>
    <w:rsid w:val="0081523E"/>
    <w:rsid w:val="00824B13"/>
    <w:rsid w:val="008369E1"/>
    <w:rsid w:val="0086480D"/>
    <w:rsid w:val="008675E2"/>
    <w:rsid w:val="00877269"/>
    <w:rsid w:val="00884227"/>
    <w:rsid w:val="00892A82"/>
    <w:rsid w:val="00893C77"/>
    <w:rsid w:val="00895DF7"/>
    <w:rsid w:val="008D2184"/>
    <w:rsid w:val="008D503E"/>
    <w:rsid w:val="00903E16"/>
    <w:rsid w:val="00905060"/>
    <w:rsid w:val="00910CED"/>
    <w:rsid w:val="00917B1C"/>
    <w:rsid w:val="0092648C"/>
    <w:rsid w:val="00946C21"/>
    <w:rsid w:val="0094741C"/>
    <w:rsid w:val="00953313"/>
    <w:rsid w:val="009732C9"/>
    <w:rsid w:val="009A3CD8"/>
    <w:rsid w:val="009B5E66"/>
    <w:rsid w:val="009B6F00"/>
    <w:rsid w:val="009B78B4"/>
    <w:rsid w:val="009C7493"/>
    <w:rsid w:val="009D1772"/>
    <w:rsid w:val="009D1802"/>
    <w:rsid w:val="009E3E20"/>
    <w:rsid w:val="009E73BB"/>
    <w:rsid w:val="009F4E4E"/>
    <w:rsid w:val="009F7C1E"/>
    <w:rsid w:val="00A0205E"/>
    <w:rsid w:val="00A0512B"/>
    <w:rsid w:val="00A102F7"/>
    <w:rsid w:val="00A131B2"/>
    <w:rsid w:val="00A15F30"/>
    <w:rsid w:val="00A23ECF"/>
    <w:rsid w:val="00A27768"/>
    <w:rsid w:val="00A50125"/>
    <w:rsid w:val="00A73923"/>
    <w:rsid w:val="00A750EB"/>
    <w:rsid w:val="00A7570D"/>
    <w:rsid w:val="00AA103E"/>
    <w:rsid w:val="00AA1D6E"/>
    <w:rsid w:val="00AA4D58"/>
    <w:rsid w:val="00AA53A7"/>
    <w:rsid w:val="00AB0866"/>
    <w:rsid w:val="00AC0FAA"/>
    <w:rsid w:val="00AD431C"/>
    <w:rsid w:val="00B008BE"/>
    <w:rsid w:val="00B26A3F"/>
    <w:rsid w:val="00B33131"/>
    <w:rsid w:val="00B375CB"/>
    <w:rsid w:val="00B510E1"/>
    <w:rsid w:val="00B61323"/>
    <w:rsid w:val="00B70B04"/>
    <w:rsid w:val="00B72167"/>
    <w:rsid w:val="00BA39A8"/>
    <w:rsid w:val="00BB6D2E"/>
    <w:rsid w:val="00BB7966"/>
    <w:rsid w:val="00BC377B"/>
    <w:rsid w:val="00BC6E4F"/>
    <w:rsid w:val="00BD1FB8"/>
    <w:rsid w:val="00BD75F5"/>
    <w:rsid w:val="00BE0384"/>
    <w:rsid w:val="00BF2D59"/>
    <w:rsid w:val="00BF3E9A"/>
    <w:rsid w:val="00BF7E69"/>
    <w:rsid w:val="00C04F46"/>
    <w:rsid w:val="00C34767"/>
    <w:rsid w:val="00C40E74"/>
    <w:rsid w:val="00C415BA"/>
    <w:rsid w:val="00C53750"/>
    <w:rsid w:val="00C579F9"/>
    <w:rsid w:val="00C615B2"/>
    <w:rsid w:val="00C711C1"/>
    <w:rsid w:val="00C7188F"/>
    <w:rsid w:val="00C72777"/>
    <w:rsid w:val="00C76964"/>
    <w:rsid w:val="00C80CAF"/>
    <w:rsid w:val="00C93A0C"/>
    <w:rsid w:val="00C94C10"/>
    <w:rsid w:val="00CA7579"/>
    <w:rsid w:val="00CB18DB"/>
    <w:rsid w:val="00CB1929"/>
    <w:rsid w:val="00CB1C98"/>
    <w:rsid w:val="00CB1EAB"/>
    <w:rsid w:val="00CB2BB1"/>
    <w:rsid w:val="00CB3C8C"/>
    <w:rsid w:val="00CC0AA6"/>
    <w:rsid w:val="00CD0E5B"/>
    <w:rsid w:val="00CD5005"/>
    <w:rsid w:val="00CD7E2F"/>
    <w:rsid w:val="00CF3AAF"/>
    <w:rsid w:val="00CF7FC8"/>
    <w:rsid w:val="00D009D0"/>
    <w:rsid w:val="00D2470F"/>
    <w:rsid w:val="00D250D5"/>
    <w:rsid w:val="00D330C3"/>
    <w:rsid w:val="00D34735"/>
    <w:rsid w:val="00D4062F"/>
    <w:rsid w:val="00D40C30"/>
    <w:rsid w:val="00D45102"/>
    <w:rsid w:val="00D50A57"/>
    <w:rsid w:val="00D5262B"/>
    <w:rsid w:val="00D60218"/>
    <w:rsid w:val="00D72BBE"/>
    <w:rsid w:val="00D847BE"/>
    <w:rsid w:val="00D902F6"/>
    <w:rsid w:val="00D95481"/>
    <w:rsid w:val="00D9640A"/>
    <w:rsid w:val="00D96B1E"/>
    <w:rsid w:val="00DA072C"/>
    <w:rsid w:val="00DA7816"/>
    <w:rsid w:val="00DD1CBE"/>
    <w:rsid w:val="00DD5C47"/>
    <w:rsid w:val="00DE078D"/>
    <w:rsid w:val="00DE184B"/>
    <w:rsid w:val="00E3111C"/>
    <w:rsid w:val="00E3158E"/>
    <w:rsid w:val="00E35EDE"/>
    <w:rsid w:val="00E43C95"/>
    <w:rsid w:val="00E46F89"/>
    <w:rsid w:val="00E53E87"/>
    <w:rsid w:val="00E633B0"/>
    <w:rsid w:val="00E6618E"/>
    <w:rsid w:val="00E72EC5"/>
    <w:rsid w:val="00E81F86"/>
    <w:rsid w:val="00E83B7F"/>
    <w:rsid w:val="00E84BBF"/>
    <w:rsid w:val="00E9231C"/>
    <w:rsid w:val="00E92C2F"/>
    <w:rsid w:val="00EA1AB5"/>
    <w:rsid w:val="00EC7D8F"/>
    <w:rsid w:val="00EE5CEC"/>
    <w:rsid w:val="00F00AF4"/>
    <w:rsid w:val="00F07B42"/>
    <w:rsid w:val="00F10190"/>
    <w:rsid w:val="00F21351"/>
    <w:rsid w:val="00F23EA4"/>
    <w:rsid w:val="00F66D4E"/>
    <w:rsid w:val="00F7178B"/>
    <w:rsid w:val="00F8003C"/>
    <w:rsid w:val="00F82638"/>
    <w:rsid w:val="00F91189"/>
    <w:rsid w:val="00FA21C2"/>
    <w:rsid w:val="00FB4DB1"/>
    <w:rsid w:val="00FC0D96"/>
    <w:rsid w:val="00FC7ED8"/>
    <w:rsid w:val="00FD0B85"/>
    <w:rsid w:val="00FD3336"/>
    <w:rsid w:val="00FF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BC0A6D"/>
  <w15:chartTrackingRefBased/>
  <w15:docId w15:val="{72E8600F-2A25-4A40-AC86-FAA841E9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50125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678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47</cp:revision>
  <dcterms:created xsi:type="dcterms:W3CDTF">2026-02-20T04:44:00Z</dcterms:created>
  <dcterms:modified xsi:type="dcterms:W3CDTF">2026-02-20T05:33:00Z</dcterms:modified>
</cp:coreProperties>
</file>